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68BBC" w14:textId="77777777" w:rsidR="00A55633" w:rsidRDefault="00A55633" w:rsidP="00A55633">
      <w:pPr>
        <w:rPr>
          <w:b/>
          <w:bCs/>
          <w:lang w:val="en-GB"/>
        </w:rPr>
      </w:pPr>
    </w:p>
    <w:p w14:paraId="3F243D2D" w14:textId="77777777" w:rsidR="00A55633" w:rsidRDefault="00A55633" w:rsidP="00A55633">
      <w:pPr>
        <w:rPr>
          <w:b/>
          <w:bCs/>
          <w:lang w:val="en-GB"/>
        </w:rPr>
      </w:pPr>
    </w:p>
    <w:p w14:paraId="056F1837" w14:textId="77777777" w:rsidR="00A55633" w:rsidRDefault="00A55633" w:rsidP="00A55633">
      <w:pPr>
        <w:rPr>
          <w:b/>
          <w:bCs/>
          <w:lang w:val="en-GB"/>
        </w:rPr>
      </w:pPr>
    </w:p>
    <w:p w14:paraId="30BAE60F" w14:textId="77777777" w:rsidR="00A55633" w:rsidRDefault="00A55633" w:rsidP="00A55633">
      <w:pPr>
        <w:rPr>
          <w:b/>
          <w:bCs/>
          <w:lang w:val="en-GB"/>
        </w:rPr>
      </w:pPr>
    </w:p>
    <w:p w14:paraId="663A4512" w14:textId="6C4BBDBD" w:rsidR="00A55633" w:rsidRDefault="00A55633" w:rsidP="00A55633">
      <w:pPr>
        <w:rPr>
          <w:b/>
          <w:bCs/>
          <w:lang w:val="en-GB"/>
        </w:rPr>
      </w:pPr>
      <w:r>
        <w:rPr>
          <w:b/>
          <w:bCs/>
          <w:lang w:val="en-GB"/>
        </w:rPr>
        <w:t>Invitation: 2nd International Frozen Food Conference at Anuga 2025, 7 october</w:t>
      </w:r>
    </w:p>
    <w:p w14:paraId="6478B547" w14:textId="77777777" w:rsidR="00A55633" w:rsidRDefault="00A55633" w:rsidP="00A55633">
      <w:pPr>
        <w:rPr>
          <w:lang w:val="en-GB"/>
        </w:rPr>
      </w:pPr>
    </w:p>
    <w:p w14:paraId="05CF5AA9" w14:textId="77777777" w:rsidR="00A55633" w:rsidRDefault="00A55633" w:rsidP="00A55633">
      <w:pPr>
        <w:rPr>
          <w:lang w:val="en-GB"/>
        </w:rPr>
      </w:pPr>
      <w:r>
        <w:rPr>
          <w:lang w:val="en-GB"/>
        </w:rPr>
        <w:t>Dear [Name],</w:t>
      </w:r>
    </w:p>
    <w:p w14:paraId="7ED5AE27" w14:textId="77777777" w:rsidR="00A55633" w:rsidRDefault="00A55633" w:rsidP="00A55633">
      <w:pPr>
        <w:rPr>
          <w:lang w:val="en-GB"/>
        </w:rPr>
      </w:pPr>
    </w:p>
    <w:p w14:paraId="6687072D" w14:textId="77777777" w:rsidR="00A55633" w:rsidRDefault="00A55633" w:rsidP="00A55633">
      <w:pPr>
        <w:jc w:val="both"/>
        <w:rPr>
          <w:lang w:val="en-GB"/>
        </w:rPr>
      </w:pPr>
      <w:r>
        <w:rPr>
          <w:lang w:val="en-GB"/>
        </w:rPr>
        <w:t xml:space="preserve">On behalf of the International Frozen Food Network (IFFN) and we the support of Anuga, we are delighted to invite you and your members to the </w:t>
      </w:r>
      <w:r>
        <w:rPr>
          <w:b/>
          <w:bCs/>
          <w:lang w:val="en-GB"/>
        </w:rPr>
        <w:t>2nd International Frozen Food Conference</w:t>
      </w:r>
      <w:r>
        <w:rPr>
          <w:lang w:val="en-GB"/>
        </w:rPr>
        <w:t xml:space="preserve"> taking place during Anuga 2025 in Cologne:</w:t>
      </w:r>
    </w:p>
    <w:p w14:paraId="652B30AC" w14:textId="77777777" w:rsidR="00A55633" w:rsidRDefault="00A55633" w:rsidP="00A55633">
      <w:pPr>
        <w:jc w:val="both"/>
        <w:rPr>
          <w:lang w:val="en-GB"/>
        </w:rPr>
      </w:pPr>
    </w:p>
    <w:p w14:paraId="44F722D5" w14:textId="77777777" w:rsidR="00A55633" w:rsidRDefault="00A55633" w:rsidP="00A55633">
      <w:pPr>
        <w:jc w:val="both"/>
        <w:rPr>
          <w:b/>
          <w:bCs/>
          <w:lang w:val="en-GB"/>
        </w:rPr>
      </w:pPr>
      <w:r>
        <w:rPr>
          <w:b/>
          <w:bCs/>
          <w:lang w:val="en-GB"/>
        </w:rPr>
        <w:t>Frozen Food Supply Chain: Delivering Food Security for the World</w:t>
      </w:r>
    </w:p>
    <w:p w14:paraId="580011E1" w14:textId="77777777" w:rsidR="00A55633" w:rsidRDefault="00A55633" w:rsidP="00A55633">
      <w:pPr>
        <w:jc w:val="both"/>
        <w:rPr>
          <w:lang w:val="en-GB"/>
        </w:rPr>
      </w:pPr>
      <w:r>
        <w:rPr>
          <w:b/>
          <w:bCs/>
          <w:lang w:val="en-GB"/>
        </w:rPr>
        <w:t>October 7, 2025</w:t>
      </w:r>
    </w:p>
    <w:p w14:paraId="15BAD00A" w14:textId="77777777" w:rsidR="00A55633" w:rsidRDefault="00A55633" w:rsidP="00A55633">
      <w:pPr>
        <w:jc w:val="both"/>
        <w:rPr>
          <w:lang w:val="en-GB"/>
        </w:rPr>
      </w:pPr>
      <w:r>
        <w:rPr>
          <w:b/>
          <w:bCs/>
          <w:lang w:val="en-GB"/>
        </w:rPr>
        <w:t>10:30 – 13:30</w:t>
      </w:r>
    </w:p>
    <w:p w14:paraId="3ACBC74E" w14:textId="1200A3EA" w:rsidR="00A55633" w:rsidRDefault="00A55633" w:rsidP="00A55633">
      <w:pPr>
        <w:jc w:val="both"/>
        <w:rPr>
          <w:lang w:val="en-GB"/>
        </w:rPr>
      </w:pPr>
      <w:r>
        <w:rPr>
          <w:b/>
          <w:bCs/>
          <w:lang w:val="en-GB"/>
        </w:rPr>
        <w:t>Congress Saal</w:t>
      </w:r>
      <w:r>
        <w:rPr>
          <w:lang w:val="en-GB"/>
        </w:rPr>
        <w:t>, Section 1, Congress Centre East, Anuga 2025 (free admission with valid fair ticket)</w:t>
      </w:r>
    </w:p>
    <w:p w14:paraId="36A9D39A" w14:textId="77777777" w:rsidR="00A55633" w:rsidRDefault="00A55633" w:rsidP="00A55633">
      <w:pPr>
        <w:jc w:val="both"/>
        <w:rPr>
          <w:lang w:val="en-GB"/>
        </w:rPr>
      </w:pPr>
    </w:p>
    <w:p w14:paraId="2C2793BD" w14:textId="28D49DED" w:rsidR="00A55633" w:rsidRDefault="00875B27" w:rsidP="00A55633">
      <w:pPr>
        <w:jc w:val="both"/>
        <w:rPr>
          <w:lang w:val="en-GB"/>
        </w:rPr>
      </w:pPr>
      <w:r>
        <w:rPr>
          <w:lang w:val="en-GB"/>
        </w:rPr>
        <w:t>N</w:t>
      </w:r>
      <w:r w:rsidR="00A55633">
        <w:rPr>
          <w:lang w:val="en-GB"/>
        </w:rPr>
        <w:t xml:space="preserve">ine national frozen food associations within IFFN </w:t>
      </w:r>
      <w:r>
        <w:rPr>
          <w:lang w:val="en-GB"/>
        </w:rPr>
        <w:t xml:space="preserve">have joined forces </w:t>
      </w:r>
      <w:r w:rsidR="00A55633">
        <w:rPr>
          <w:lang w:val="en-GB"/>
        </w:rPr>
        <w:t>with the Global Cold Chain Alliance (GCCA) at the world’s leading food trade fair to highlight the role of frozen food and resilient logistics in ensuring a secure, sustainable, and global food supply.</w:t>
      </w:r>
    </w:p>
    <w:p w14:paraId="055B7681" w14:textId="77777777" w:rsidR="00A55633" w:rsidRDefault="00A55633" w:rsidP="00A55633">
      <w:pPr>
        <w:jc w:val="both"/>
        <w:rPr>
          <w:lang w:val="en-GB"/>
        </w:rPr>
      </w:pPr>
    </w:p>
    <w:p w14:paraId="20DDF939" w14:textId="77777777" w:rsidR="00A55633" w:rsidRDefault="00A55633" w:rsidP="00A55633">
      <w:pPr>
        <w:jc w:val="both"/>
        <w:rPr>
          <w:lang w:val="en-GB"/>
        </w:rPr>
      </w:pPr>
      <w:r>
        <w:rPr>
          <w:lang w:val="en-GB"/>
        </w:rPr>
        <w:t>This leading conference will feature renowned international speakers from the frozen food business, two high-level panel discussions, and expert spotlights from across the frozen food and logistics industries. It offers an excellent opportunity to</w:t>
      </w:r>
    </w:p>
    <w:p w14:paraId="7EAEC8AF" w14:textId="77777777" w:rsidR="00A55633" w:rsidRDefault="00A55633" w:rsidP="00A55633">
      <w:pPr>
        <w:jc w:val="both"/>
        <w:rPr>
          <w:lang w:val="en-GB"/>
        </w:rPr>
      </w:pPr>
    </w:p>
    <w:p w14:paraId="1255DEA2" w14:textId="77777777" w:rsidR="00A55633" w:rsidRDefault="00A55633" w:rsidP="00A55633">
      <w:pPr>
        <w:pStyle w:val="ListParagraph"/>
        <w:numPr>
          <w:ilvl w:val="0"/>
          <w:numId w:val="1"/>
        </w:numPr>
        <w:contextualSpacing w:val="0"/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exchange insights with industry and logistics leaders from across the world</w:t>
      </w:r>
    </w:p>
    <w:p w14:paraId="034AA67A" w14:textId="77777777" w:rsidR="00A55633" w:rsidRDefault="00A55633" w:rsidP="00A55633">
      <w:pPr>
        <w:pStyle w:val="ListParagraph"/>
        <w:numPr>
          <w:ilvl w:val="0"/>
          <w:numId w:val="1"/>
        </w:numPr>
        <w:contextualSpacing w:val="0"/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strengthen international networks and cooperation</w:t>
      </w:r>
    </w:p>
    <w:p w14:paraId="61E13D95" w14:textId="77777777" w:rsidR="00A55633" w:rsidRDefault="00A55633" w:rsidP="00A55633">
      <w:pPr>
        <w:pStyle w:val="ListParagraph"/>
        <w:numPr>
          <w:ilvl w:val="0"/>
          <w:numId w:val="1"/>
        </w:numPr>
        <w:contextualSpacing w:val="0"/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learn about the latest market, trade, and consumer trends in frozen food</w:t>
      </w:r>
    </w:p>
    <w:p w14:paraId="19045DDE" w14:textId="77777777" w:rsidR="00A55633" w:rsidRDefault="00A55633" w:rsidP="00A55633">
      <w:pPr>
        <w:jc w:val="both"/>
        <w:rPr>
          <w:lang w:val="en-GB"/>
        </w:rPr>
      </w:pPr>
    </w:p>
    <w:p w14:paraId="5791C4DF" w14:textId="6F8E5029" w:rsidR="00A55633" w:rsidRDefault="00A55633" w:rsidP="00A55633">
      <w:pPr>
        <w:jc w:val="both"/>
        <w:rPr>
          <w:lang w:val="en-GB"/>
        </w:rPr>
      </w:pPr>
      <w:r>
        <w:rPr>
          <w:lang w:val="en-GB"/>
        </w:rPr>
        <w:t xml:space="preserve">Registration is free of charge, but an Anuga ticket is required for entry. Please register by September 25, </w:t>
      </w:r>
      <w:r w:rsidRPr="00A55633">
        <w:rPr>
          <w:lang w:val="en-GB"/>
        </w:rPr>
        <w:t xml:space="preserve">2025 via this link: </w:t>
      </w:r>
      <w:hyperlink r:id="rId7" w:history="1">
        <w:r w:rsidRPr="004314D6">
          <w:rPr>
            <w:rStyle w:val="Hyperlink"/>
            <w:lang w:val="en-GB"/>
          </w:rPr>
          <w:t>https://www.tiefkuehlkost.de/vf?h=PmPGV2VT</w:t>
        </w:r>
      </w:hyperlink>
    </w:p>
    <w:p w14:paraId="0E3A73D5" w14:textId="77777777" w:rsidR="00A55633" w:rsidRDefault="00A55633" w:rsidP="00A55633">
      <w:pPr>
        <w:jc w:val="both"/>
        <w:rPr>
          <w:lang w:val="en-GB"/>
        </w:rPr>
      </w:pPr>
    </w:p>
    <w:p w14:paraId="737A7D87" w14:textId="77777777" w:rsidR="00A55633" w:rsidRDefault="00A55633" w:rsidP="00A55633">
      <w:pPr>
        <w:jc w:val="both"/>
        <w:rPr>
          <w:lang w:val="en-GB"/>
        </w:rPr>
      </w:pPr>
      <w:r>
        <w:rPr>
          <w:lang w:val="en-GB"/>
        </w:rPr>
        <w:t>We kindly ask you to share this invitation with your members to encourage broad participation from the frozen food industry in your country.</w:t>
      </w:r>
    </w:p>
    <w:p w14:paraId="3D2EAB5D" w14:textId="77777777" w:rsidR="00A55633" w:rsidRDefault="00A55633" w:rsidP="00A55633">
      <w:pPr>
        <w:jc w:val="both"/>
        <w:rPr>
          <w:lang w:val="en-GB"/>
        </w:rPr>
      </w:pPr>
    </w:p>
    <w:p w14:paraId="4270EA6C" w14:textId="77777777" w:rsidR="00A55633" w:rsidRDefault="00A55633" w:rsidP="00A55633">
      <w:pPr>
        <w:jc w:val="both"/>
        <w:rPr>
          <w:lang w:val="en-GB"/>
        </w:rPr>
      </w:pPr>
      <w:r>
        <w:rPr>
          <w:lang w:val="en-GB"/>
        </w:rPr>
        <w:t>A detailed program agenda is attached for your convenience.</w:t>
      </w:r>
    </w:p>
    <w:p w14:paraId="00DE10B2" w14:textId="77777777" w:rsidR="00A55633" w:rsidRDefault="00A55633" w:rsidP="00A55633">
      <w:pPr>
        <w:jc w:val="both"/>
        <w:rPr>
          <w:lang w:val="en-GB"/>
        </w:rPr>
      </w:pPr>
    </w:p>
    <w:p w14:paraId="62333FDF" w14:textId="77777777" w:rsidR="00A55633" w:rsidRDefault="00A55633" w:rsidP="00A55633">
      <w:pPr>
        <w:jc w:val="both"/>
        <w:rPr>
          <w:lang w:val="en-GB"/>
        </w:rPr>
      </w:pPr>
      <w:r>
        <w:rPr>
          <w:lang w:val="en-GB"/>
        </w:rPr>
        <w:t>We look forward to welcoming you and your members in Cologne and to strengthening international collaboration in the frozen food sector.</w:t>
      </w:r>
    </w:p>
    <w:p w14:paraId="63264B97" w14:textId="77777777" w:rsidR="00A55633" w:rsidRDefault="00A55633" w:rsidP="00A55633">
      <w:pPr>
        <w:rPr>
          <w:lang w:val="en-GB"/>
        </w:rPr>
      </w:pPr>
    </w:p>
    <w:p w14:paraId="4F2ED5A4" w14:textId="77777777" w:rsidR="00A55633" w:rsidRDefault="00A55633" w:rsidP="00A55633">
      <w:pPr>
        <w:rPr>
          <w:lang w:val="en-GB"/>
        </w:rPr>
      </w:pPr>
      <w:r>
        <w:rPr>
          <w:lang w:val="en-GB"/>
        </w:rPr>
        <w:t>With best regards,</w:t>
      </w:r>
    </w:p>
    <w:p w14:paraId="4CB97BEE" w14:textId="77777777" w:rsidR="00A55633" w:rsidRDefault="00A55633" w:rsidP="00A55633">
      <w:pPr>
        <w:rPr>
          <w:lang w:val="en-GB"/>
        </w:rPr>
      </w:pPr>
    </w:p>
    <w:p w14:paraId="52C6E319" w14:textId="77777777" w:rsidR="00A55633" w:rsidRPr="00A55633" w:rsidRDefault="00A55633" w:rsidP="00A55633">
      <w:r w:rsidRPr="00A55633">
        <w:t>Dr. Sabine Eichner, Managing Director</w:t>
      </w:r>
    </w:p>
    <w:p w14:paraId="33030CDA" w14:textId="77777777" w:rsidR="00A55633" w:rsidRDefault="00A55633" w:rsidP="00A55633">
      <w:r>
        <w:t>German Frozen Food Institute (Deutsches Tiefkühlinstitut)</w:t>
      </w:r>
    </w:p>
    <w:p w14:paraId="1710C7B6" w14:textId="77777777" w:rsidR="00A55633" w:rsidRDefault="00A55633" w:rsidP="00A55633">
      <w:pPr>
        <w:rPr>
          <w:lang w:val="en-GB"/>
        </w:rPr>
      </w:pPr>
      <w:r>
        <w:rPr>
          <w:lang w:val="en-GB"/>
        </w:rPr>
        <w:t>on behalf of International Frozen Food Network (IFFN)</w:t>
      </w:r>
    </w:p>
    <w:p w14:paraId="04076B0C" w14:textId="77777777" w:rsidR="006C7BEA" w:rsidRPr="00A55633" w:rsidRDefault="006C7BEA">
      <w:pPr>
        <w:rPr>
          <w:lang w:val="en-GB"/>
        </w:rPr>
      </w:pPr>
    </w:p>
    <w:sectPr w:rsidR="006C7BEA" w:rsidRPr="00A55633" w:rsidSect="00777D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87CC2" w14:textId="77777777" w:rsidR="008321E7" w:rsidRDefault="008321E7" w:rsidP="00777DC0">
      <w:r>
        <w:separator/>
      </w:r>
    </w:p>
  </w:endnote>
  <w:endnote w:type="continuationSeparator" w:id="0">
    <w:p w14:paraId="21E0B1D4" w14:textId="77777777" w:rsidR="008321E7" w:rsidRDefault="008321E7" w:rsidP="00777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7165B" w14:textId="77777777" w:rsidR="00777DC0" w:rsidRDefault="00777D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1E0B7" w14:textId="77777777" w:rsidR="00777DC0" w:rsidRDefault="00777D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337C2" w14:textId="77777777" w:rsidR="00777DC0" w:rsidRDefault="00777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A6BAC" w14:textId="77777777" w:rsidR="008321E7" w:rsidRDefault="008321E7" w:rsidP="00777DC0">
      <w:r>
        <w:separator/>
      </w:r>
    </w:p>
  </w:footnote>
  <w:footnote w:type="continuationSeparator" w:id="0">
    <w:p w14:paraId="10FA713E" w14:textId="77777777" w:rsidR="008321E7" w:rsidRDefault="008321E7" w:rsidP="00777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4D69" w14:textId="77777777" w:rsidR="00777DC0" w:rsidRDefault="00777D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541D1" w14:textId="44D798C4" w:rsidR="00777DC0" w:rsidRDefault="00777D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ED36EE" wp14:editId="0D6BF0C7">
          <wp:simplePos x="0" y="0"/>
          <wp:positionH relativeFrom="column">
            <wp:posOffset>4998085</wp:posOffset>
          </wp:positionH>
          <wp:positionV relativeFrom="paragraph">
            <wp:posOffset>-255905</wp:posOffset>
          </wp:positionV>
          <wp:extent cx="1482725" cy="1343025"/>
          <wp:effectExtent l="0" t="0" r="3175" b="9525"/>
          <wp:wrapTight wrapText="bothSides">
            <wp:wrapPolygon edited="0">
              <wp:start x="0" y="0"/>
              <wp:lineTo x="0" y="21447"/>
              <wp:lineTo x="21369" y="21447"/>
              <wp:lineTo x="21369" y="0"/>
              <wp:lineTo x="0" y="0"/>
            </wp:wrapPolygon>
          </wp:wrapTight>
          <wp:docPr id="153683342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833427" name="Grafik 15368334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3FC547" w14:textId="0CE63AB9" w:rsidR="00777DC0" w:rsidRDefault="00777DC0">
    <w:pPr>
      <w:pStyle w:val="Header"/>
    </w:pPr>
  </w:p>
  <w:p w14:paraId="77620A20" w14:textId="094A5ADA" w:rsidR="00777DC0" w:rsidRDefault="00777DC0">
    <w:pPr>
      <w:pStyle w:val="Header"/>
    </w:pPr>
  </w:p>
  <w:p w14:paraId="2635A5CE" w14:textId="77777777" w:rsidR="00777DC0" w:rsidRDefault="00777DC0">
    <w:pPr>
      <w:pStyle w:val="Header"/>
    </w:pPr>
  </w:p>
  <w:p w14:paraId="29966E12" w14:textId="77777777" w:rsidR="00777DC0" w:rsidRDefault="00777DC0">
    <w:pPr>
      <w:pStyle w:val="Header"/>
    </w:pPr>
  </w:p>
  <w:p w14:paraId="0AE6767F" w14:textId="131C6EE9" w:rsidR="00777DC0" w:rsidRDefault="00777D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68BA9" w14:textId="77777777" w:rsidR="00777DC0" w:rsidRDefault="00777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41FA"/>
    <w:multiLevelType w:val="hybridMultilevel"/>
    <w:tmpl w:val="980EF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599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DC0"/>
    <w:rsid w:val="00170B69"/>
    <w:rsid w:val="002E4278"/>
    <w:rsid w:val="0045200C"/>
    <w:rsid w:val="006C7BEA"/>
    <w:rsid w:val="00777DC0"/>
    <w:rsid w:val="008321E7"/>
    <w:rsid w:val="00875B27"/>
    <w:rsid w:val="009F1F98"/>
    <w:rsid w:val="00A55633"/>
    <w:rsid w:val="00E1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79791"/>
  <w15:chartTrackingRefBased/>
  <w15:docId w15:val="{3C9511B6-43DC-4647-BA97-D6B59F3A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633"/>
    <w:pPr>
      <w:spacing w:after="0" w:line="240" w:lineRule="auto"/>
    </w:pPr>
    <w:rPr>
      <w:rFonts w:ascii="Calibri" w:hAnsi="Calibri" w:cs="Calibri"/>
      <w:kern w:val="0"/>
      <w:lang w:bidi="ne-NP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D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D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D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D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D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D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D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D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D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D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D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D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D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D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D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D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D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D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7D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D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D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7D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7D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7D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7D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7D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D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D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7DC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7DC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DC0"/>
  </w:style>
  <w:style w:type="paragraph" w:styleId="Footer">
    <w:name w:val="footer"/>
    <w:basedOn w:val="Normal"/>
    <w:link w:val="FooterChar"/>
    <w:uiPriority w:val="99"/>
    <w:unhideWhenUsed/>
    <w:rsid w:val="00777DC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DC0"/>
  </w:style>
  <w:style w:type="character" w:styleId="Hyperlink">
    <w:name w:val="Hyperlink"/>
    <w:basedOn w:val="DefaultParagraphFont"/>
    <w:uiPriority w:val="99"/>
    <w:unhideWhenUsed/>
    <w:rsid w:val="00A556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tiefkuehlkost.de/vf?h=PmPGV2V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Wein | Deutsches Tiefkühlinstitut e.V.</dc:creator>
  <cp:keywords/>
  <dc:description/>
  <cp:lastModifiedBy>Rupert Ashby</cp:lastModifiedBy>
  <cp:revision>3</cp:revision>
  <dcterms:created xsi:type="dcterms:W3CDTF">2025-09-02T10:05:00Z</dcterms:created>
  <dcterms:modified xsi:type="dcterms:W3CDTF">2025-09-03T12:25:00Z</dcterms:modified>
</cp:coreProperties>
</file>